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E803" w14:textId="77777777" w:rsidR="00787672" w:rsidRDefault="00822C1D">
      <w:pPr>
        <w:rPr>
          <w:u w:val="single"/>
        </w:rPr>
      </w:pPr>
      <w:bookmarkStart w:id="0" w:name="_GoBack"/>
      <w:bookmarkEnd w:id="0"/>
      <w:r>
        <w:rPr>
          <w:u w:val="single"/>
        </w:rPr>
        <w:t>Fee-Waiver Scheme Guidance Notes</w:t>
      </w:r>
    </w:p>
    <w:p w14:paraId="691C7A2D" w14:textId="77777777" w:rsidR="00822C1D" w:rsidRDefault="00822C1D">
      <w:pPr>
        <w:rPr>
          <w:u w:val="single"/>
        </w:rPr>
      </w:pPr>
    </w:p>
    <w:p w14:paraId="04880E4E" w14:textId="77777777" w:rsidR="00822C1D" w:rsidRDefault="00822C1D">
      <w:pPr>
        <w:rPr>
          <w:rFonts w:cs="Arial"/>
          <w:bCs/>
          <w:bdr w:val="none" w:sz="0" w:space="0" w:color="auto" w:frame="1"/>
        </w:rPr>
      </w:pPr>
      <w:r>
        <w:t>The Birmingham Baroque 2020 committee actively wishes to encourage the participation of doctoral and early career researchers. To this end we are offering 15 fee waivers to PhD students and post-docs (up to two years since graduation) without institutional affiliation.</w:t>
      </w:r>
      <w:r w:rsidR="00260C53">
        <w:t xml:space="preserve"> (In this instance ‘institutional affiliation’ will be taken to mean without a salaried position at an HE institution).</w:t>
      </w:r>
      <w:r>
        <w:t xml:space="preserve"> Awards will be made to those proposals considered by the </w:t>
      </w:r>
      <w:r w:rsidR="00FD723E">
        <w:t>Organising</w:t>
      </w:r>
      <w:r>
        <w:t xml:space="preserve"> Committee to be the strongest. Applicants must demonstrate that they would not have access to institutional support to cover the costs of the conference fee. All applications must </w:t>
      </w:r>
      <w:r w:rsidR="00260C53">
        <w:t>be made on the form below</w:t>
      </w:r>
      <w:r w:rsidR="00433016">
        <w:t>.</w:t>
      </w:r>
      <w:r w:rsidR="00260C53">
        <w:t xml:space="preserve"> </w:t>
      </w:r>
      <w:r w:rsidR="00FD723E">
        <w:rPr>
          <w:rFonts w:cs="Arial"/>
          <w:bCs/>
          <w:bdr w:val="none" w:sz="0" w:space="0" w:color="auto" w:frame="1"/>
        </w:rPr>
        <w:t>A</w:t>
      </w:r>
      <w:r>
        <w:rPr>
          <w:rFonts w:cs="Arial"/>
          <w:bCs/>
          <w:bdr w:val="none" w:sz="0" w:space="0" w:color="auto" w:frame="1"/>
        </w:rPr>
        <w:t xml:space="preserve"> letter of support written by a supervisor (doctoral researchers) or an established academic familiar with your work (post-docs) must be </w:t>
      </w:r>
      <w:r w:rsidR="00FD723E">
        <w:rPr>
          <w:rFonts w:cs="Arial"/>
          <w:bCs/>
          <w:bdr w:val="none" w:sz="0" w:space="0" w:color="auto" w:frame="1"/>
        </w:rPr>
        <w:t>included as part of the application</w:t>
      </w:r>
      <w:r>
        <w:rPr>
          <w:rFonts w:cs="Arial"/>
          <w:bCs/>
          <w:bdr w:val="none" w:sz="0" w:space="0" w:color="auto" w:frame="1"/>
        </w:rPr>
        <w:t>.</w:t>
      </w:r>
    </w:p>
    <w:p w14:paraId="729986C6" w14:textId="77777777" w:rsidR="00260C53" w:rsidRDefault="00260C53">
      <w:pPr>
        <w:rPr>
          <w:rFonts w:cs="Arial"/>
          <w:bCs/>
          <w:bdr w:val="none" w:sz="0" w:space="0" w:color="auto" w:frame="1"/>
        </w:rPr>
      </w:pPr>
    </w:p>
    <w:p w14:paraId="06D43BDD" w14:textId="77777777" w:rsidR="00433016" w:rsidRPr="00FD723E" w:rsidRDefault="00433016" w:rsidP="00433016">
      <w:pPr>
        <w:rPr>
          <w:rFonts w:eastAsia="Times New Roman" w:cs="Arial"/>
        </w:rPr>
      </w:pPr>
      <w:r w:rsidRPr="00FD723E">
        <w:rPr>
          <w:rFonts w:eastAsia="Times New Roman" w:cs="Arial"/>
          <w:color w:val="000000"/>
        </w:rPr>
        <w:t xml:space="preserve">The application, </w:t>
      </w:r>
      <w:r w:rsidRPr="004C5AED">
        <w:rPr>
          <w:rFonts w:eastAsia="Times New Roman" w:cs="Arial"/>
          <w:color w:val="000000"/>
          <w:u w:val="single"/>
        </w:rPr>
        <w:t>including letters of reference</w:t>
      </w:r>
      <w:r w:rsidRPr="00FD723E">
        <w:rPr>
          <w:rFonts w:eastAsia="Times New Roman" w:cs="Arial"/>
          <w:color w:val="000000"/>
        </w:rPr>
        <w:t>, should be sent by the applicant as a single PDF file</w:t>
      </w:r>
      <w:r>
        <w:rPr>
          <w:rFonts w:eastAsia="Times New Roman" w:cs="Arial"/>
        </w:rPr>
        <w:t xml:space="preserve"> </w:t>
      </w:r>
      <w:r w:rsidRPr="00FD723E">
        <w:rPr>
          <w:rFonts w:cs="Arial"/>
          <w:bCs/>
          <w:bdr w:val="none" w:sz="0" w:space="0" w:color="auto" w:frame="1"/>
        </w:rPr>
        <w:t xml:space="preserve">to BirminghamBaroque2020@bcu.ac.uk by </w:t>
      </w:r>
      <w:r w:rsidRPr="00FD723E">
        <w:rPr>
          <w:rFonts w:cs="Arial"/>
          <w:b/>
        </w:rPr>
        <w:t xml:space="preserve">midnight (UK time) on </w:t>
      </w:r>
      <w:r w:rsidRPr="00FD723E">
        <w:rPr>
          <w:rFonts w:cs="Arial"/>
          <w:b/>
          <w:bCs/>
          <w:bdr w:val="none" w:sz="0" w:space="0" w:color="auto" w:frame="1"/>
        </w:rPr>
        <w:t>Friday 17 January 2020</w:t>
      </w:r>
      <w:r w:rsidRPr="00FD723E">
        <w:rPr>
          <w:rFonts w:cs="Arial"/>
          <w:bCs/>
          <w:bdr w:val="none" w:sz="0" w:space="0" w:color="auto" w:frame="1"/>
        </w:rPr>
        <w:t>.</w:t>
      </w:r>
    </w:p>
    <w:p w14:paraId="17095059" w14:textId="77777777" w:rsidR="00260C53" w:rsidRDefault="00260C53">
      <w:pPr>
        <w:rPr>
          <w:rFonts w:cs="Arial"/>
          <w:bCs/>
          <w:bdr w:val="none" w:sz="0" w:space="0" w:color="auto" w:frame="1"/>
        </w:rPr>
      </w:pPr>
    </w:p>
    <w:p w14:paraId="5B5C2F9C" w14:textId="77777777" w:rsidR="00822C1D" w:rsidRDefault="00822C1D">
      <w:pPr>
        <w:rPr>
          <w:rFonts w:cs="Arial"/>
          <w:bCs/>
          <w:bdr w:val="none" w:sz="0" w:space="0" w:color="auto" w:frame="1"/>
        </w:rPr>
      </w:pPr>
    </w:p>
    <w:tbl>
      <w:tblPr>
        <w:tblStyle w:val="TableGrid"/>
        <w:tblW w:w="0" w:type="auto"/>
        <w:tblLook w:val="04A0" w:firstRow="1" w:lastRow="0" w:firstColumn="1" w:lastColumn="0" w:noHBand="0" w:noVBand="1"/>
      </w:tblPr>
      <w:tblGrid>
        <w:gridCol w:w="2760"/>
        <w:gridCol w:w="5530"/>
      </w:tblGrid>
      <w:tr w:rsidR="00822C1D" w14:paraId="4C7F9FA6" w14:textId="77777777" w:rsidTr="00260C53">
        <w:tc>
          <w:tcPr>
            <w:tcW w:w="2802" w:type="dxa"/>
          </w:tcPr>
          <w:p w14:paraId="7A9B663C" w14:textId="77777777" w:rsidR="00822C1D" w:rsidRPr="00260C53" w:rsidRDefault="00822C1D">
            <w:pPr>
              <w:rPr>
                <w:rFonts w:cs="Arial"/>
                <w:b/>
                <w:bCs/>
                <w:bdr w:val="none" w:sz="0" w:space="0" w:color="auto" w:frame="1"/>
              </w:rPr>
            </w:pPr>
            <w:r w:rsidRPr="00260C53">
              <w:rPr>
                <w:rFonts w:cs="Arial"/>
                <w:b/>
                <w:bCs/>
                <w:bdr w:val="none" w:sz="0" w:space="0" w:color="auto" w:frame="1"/>
              </w:rPr>
              <w:t>Name</w:t>
            </w:r>
          </w:p>
        </w:tc>
        <w:tc>
          <w:tcPr>
            <w:tcW w:w="5714" w:type="dxa"/>
          </w:tcPr>
          <w:p w14:paraId="36AE0196" w14:textId="77777777" w:rsidR="00822C1D" w:rsidRDefault="00822C1D">
            <w:pPr>
              <w:rPr>
                <w:rFonts w:cs="Arial"/>
                <w:bCs/>
                <w:bdr w:val="none" w:sz="0" w:space="0" w:color="auto" w:frame="1"/>
              </w:rPr>
            </w:pPr>
          </w:p>
        </w:tc>
      </w:tr>
      <w:tr w:rsidR="00822C1D" w14:paraId="31EB2A69" w14:textId="77777777" w:rsidTr="00260C53">
        <w:tc>
          <w:tcPr>
            <w:tcW w:w="2802" w:type="dxa"/>
          </w:tcPr>
          <w:p w14:paraId="571C7A12" w14:textId="77777777" w:rsidR="00822C1D" w:rsidRDefault="00822C1D">
            <w:pPr>
              <w:rPr>
                <w:rFonts w:cs="Arial"/>
                <w:bCs/>
                <w:bdr w:val="none" w:sz="0" w:space="0" w:color="auto" w:frame="1"/>
              </w:rPr>
            </w:pPr>
            <w:r w:rsidRPr="00260C53">
              <w:rPr>
                <w:rFonts w:cs="Arial"/>
                <w:b/>
                <w:bCs/>
                <w:bdr w:val="none" w:sz="0" w:space="0" w:color="auto" w:frame="1"/>
              </w:rPr>
              <w:t>Current position</w:t>
            </w:r>
            <w:r w:rsidR="00260C53">
              <w:rPr>
                <w:rFonts w:cs="Arial"/>
                <w:bCs/>
                <w:bdr w:val="none" w:sz="0" w:space="0" w:color="auto" w:frame="1"/>
              </w:rPr>
              <w:t xml:space="preserve"> </w:t>
            </w:r>
            <w:r w:rsidR="00260C53" w:rsidRPr="00260C53">
              <w:rPr>
                <w:rFonts w:cs="Arial"/>
                <w:bCs/>
                <w:i/>
                <w:bdr w:val="none" w:sz="0" w:space="0" w:color="auto" w:frame="1"/>
              </w:rPr>
              <w:t>(e.g. second-year doctoral researcher at X institution; post-doc graduated from X in 2019</w:t>
            </w:r>
            <w:r w:rsidR="00156EF9">
              <w:rPr>
                <w:rFonts w:cs="Arial"/>
                <w:bCs/>
                <w:i/>
                <w:bdr w:val="none" w:sz="0" w:space="0" w:color="auto" w:frame="1"/>
              </w:rPr>
              <w:t xml:space="preserve"> and now undertaking hourly-paid teaching at Y</w:t>
            </w:r>
            <w:r w:rsidR="00260C53" w:rsidRPr="00260C53">
              <w:rPr>
                <w:rFonts w:cs="Arial"/>
                <w:bCs/>
                <w:i/>
                <w:bdr w:val="none" w:sz="0" w:space="0" w:color="auto" w:frame="1"/>
              </w:rPr>
              <w:t>)</w:t>
            </w:r>
          </w:p>
        </w:tc>
        <w:tc>
          <w:tcPr>
            <w:tcW w:w="5714" w:type="dxa"/>
          </w:tcPr>
          <w:p w14:paraId="7A83EB6A" w14:textId="77777777" w:rsidR="00822C1D" w:rsidRDefault="00822C1D">
            <w:pPr>
              <w:rPr>
                <w:rFonts w:cs="Arial"/>
                <w:bCs/>
                <w:bdr w:val="none" w:sz="0" w:space="0" w:color="auto" w:frame="1"/>
              </w:rPr>
            </w:pPr>
          </w:p>
        </w:tc>
      </w:tr>
      <w:tr w:rsidR="00822C1D" w14:paraId="4A684518" w14:textId="77777777" w:rsidTr="00260C53">
        <w:tc>
          <w:tcPr>
            <w:tcW w:w="2802" w:type="dxa"/>
          </w:tcPr>
          <w:p w14:paraId="25C6BD03" w14:textId="77777777" w:rsidR="00822C1D" w:rsidRPr="00260C53" w:rsidRDefault="00260C53">
            <w:pPr>
              <w:rPr>
                <w:rFonts w:cs="Arial"/>
                <w:bCs/>
                <w:i/>
                <w:bdr w:val="none" w:sz="0" w:space="0" w:color="auto" w:frame="1"/>
              </w:rPr>
            </w:pPr>
            <w:r w:rsidRPr="00260C53">
              <w:rPr>
                <w:rFonts w:cs="Arial"/>
                <w:b/>
                <w:bCs/>
                <w:bdr w:val="none" w:sz="0" w:space="0" w:color="auto" w:frame="1"/>
              </w:rPr>
              <w:t>Are you eligible to apply for institutional support to cover any or all of the costs of attending this conference?</w:t>
            </w:r>
            <w:r>
              <w:rPr>
                <w:rFonts w:cs="Arial"/>
                <w:b/>
                <w:bCs/>
                <w:bdr w:val="none" w:sz="0" w:space="0" w:color="auto" w:frame="1"/>
              </w:rPr>
              <w:t xml:space="preserve"> </w:t>
            </w:r>
            <w:r>
              <w:rPr>
                <w:rFonts w:cs="Arial"/>
                <w:bCs/>
                <w:i/>
                <w:bdr w:val="none" w:sz="0" w:space="0" w:color="auto" w:frame="1"/>
              </w:rPr>
              <w:t>(if partial support is available please give details here)</w:t>
            </w:r>
          </w:p>
        </w:tc>
        <w:tc>
          <w:tcPr>
            <w:tcW w:w="5714" w:type="dxa"/>
          </w:tcPr>
          <w:p w14:paraId="544DDEC6" w14:textId="77777777" w:rsidR="00822C1D" w:rsidRDefault="00822C1D">
            <w:pPr>
              <w:rPr>
                <w:rFonts w:cs="Arial"/>
                <w:bCs/>
                <w:bdr w:val="none" w:sz="0" w:space="0" w:color="auto" w:frame="1"/>
              </w:rPr>
            </w:pPr>
          </w:p>
        </w:tc>
      </w:tr>
      <w:tr w:rsidR="00822C1D" w14:paraId="5688E2FB" w14:textId="77777777" w:rsidTr="00260C53">
        <w:tc>
          <w:tcPr>
            <w:tcW w:w="2802" w:type="dxa"/>
          </w:tcPr>
          <w:p w14:paraId="1D2F8A87" w14:textId="77777777" w:rsidR="00822C1D" w:rsidRPr="00260C53" w:rsidRDefault="00260C53">
            <w:pPr>
              <w:rPr>
                <w:rFonts w:cs="Arial"/>
                <w:b/>
                <w:bCs/>
                <w:bdr w:val="none" w:sz="0" w:space="0" w:color="auto" w:frame="1"/>
              </w:rPr>
            </w:pPr>
            <w:r w:rsidRPr="00260C53">
              <w:rPr>
                <w:rFonts w:cs="Arial"/>
                <w:b/>
                <w:bCs/>
                <w:bdr w:val="none" w:sz="0" w:space="0" w:color="auto" w:frame="1"/>
              </w:rPr>
              <w:t>E-mail address</w:t>
            </w:r>
          </w:p>
        </w:tc>
        <w:tc>
          <w:tcPr>
            <w:tcW w:w="5714" w:type="dxa"/>
          </w:tcPr>
          <w:p w14:paraId="43E22A98" w14:textId="77777777" w:rsidR="00822C1D" w:rsidRDefault="00822C1D">
            <w:pPr>
              <w:rPr>
                <w:rFonts w:cs="Arial"/>
                <w:bCs/>
                <w:bdr w:val="none" w:sz="0" w:space="0" w:color="auto" w:frame="1"/>
              </w:rPr>
            </w:pPr>
          </w:p>
        </w:tc>
      </w:tr>
      <w:tr w:rsidR="00822C1D" w14:paraId="4E4E12B1" w14:textId="77777777" w:rsidTr="00260C53">
        <w:tc>
          <w:tcPr>
            <w:tcW w:w="2802" w:type="dxa"/>
          </w:tcPr>
          <w:p w14:paraId="5C78A840" w14:textId="77777777" w:rsidR="00822C1D" w:rsidRDefault="00260C53">
            <w:pPr>
              <w:rPr>
                <w:rFonts w:cs="Arial"/>
                <w:bCs/>
                <w:bdr w:val="none" w:sz="0" w:space="0" w:color="auto" w:frame="1"/>
              </w:rPr>
            </w:pPr>
            <w:r w:rsidRPr="00260C53">
              <w:rPr>
                <w:rFonts w:cs="Arial"/>
                <w:b/>
                <w:bCs/>
                <w:bdr w:val="none" w:sz="0" w:space="0" w:color="auto" w:frame="1"/>
              </w:rPr>
              <w:t>Presentation type</w:t>
            </w:r>
            <w:r>
              <w:rPr>
                <w:rFonts w:cs="Arial"/>
                <w:bCs/>
                <w:bdr w:val="none" w:sz="0" w:space="0" w:color="auto" w:frame="1"/>
              </w:rPr>
              <w:t xml:space="preserve"> </w:t>
            </w:r>
            <w:r w:rsidRPr="00260C53">
              <w:rPr>
                <w:rFonts w:cs="Arial"/>
                <w:bCs/>
                <w:i/>
                <w:bdr w:val="none" w:sz="0" w:space="0" w:color="auto" w:frame="1"/>
              </w:rPr>
              <w:t>(paper, lecture-recital, round table, poster)</w:t>
            </w:r>
          </w:p>
        </w:tc>
        <w:tc>
          <w:tcPr>
            <w:tcW w:w="5714" w:type="dxa"/>
          </w:tcPr>
          <w:p w14:paraId="1BDB7CC3" w14:textId="77777777" w:rsidR="00822C1D" w:rsidRDefault="00822C1D">
            <w:pPr>
              <w:rPr>
                <w:rFonts w:cs="Arial"/>
                <w:bCs/>
                <w:bdr w:val="none" w:sz="0" w:space="0" w:color="auto" w:frame="1"/>
              </w:rPr>
            </w:pPr>
          </w:p>
        </w:tc>
      </w:tr>
      <w:tr w:rsidR="00822C1D" w14:paraId="4763A48E" w14:textId="77777777" w:rsidTr="00260C53">
        <w:tc>
          <w:tcPr>
            <w:tcW w:w="2802" w:type="dxa"/>
          </w:tcPr>
          <w:p w14:paraId="242FDF94" w14:textId="77777777" w:rsidR="00822C1D" w:rsidRDefault="00260C53">
            <w:pPr>
              <w:rPr>
                <w:rFonts w:cs="Arial"/>
                <w:bCs/>
                <w:bdr w:val="none" w:sz="0" w:space="0" w:color="auto" w:frame="1"/>
              </w:rPr>
            </w:pPr>
            <w:r w:rsidRPr="00260C53">
              <w:rPr>
                <w:rFonts w:cs="Arial"/>
                <w:b/>
                <w:bCs/>
                <w:bdr w:val="none" w:sz="0" w:space="0" w:color="auto" w:frame="1"/>
              </w:rPr>
              <w:t>Brief CV</w:t>
            </w:r>
            <w:r>
              <w:rPr>
                <w:rFonts w:cs="Arial"/>
                <w:bCs/>
                <w:bdr w:val="none" w:sz="0" w:space="0" w:color="auto" w:frame="1"/>
              </w:rPr>
              <w:t xml:space="preserve"> </w:t>
            </w:r>
            <w:r w:rsidRPr="00260C53">
              <w:rPr>
                <w:rFonts w:cs="Arial"/>
                <w:bCs/>
                <w:i/>
                <w:bdr w:val="none" w:sz="0" w:space="0" w:color="auto" w:frame="1"/>
              </w:rPr>
              <w:t>(no more than 250 words)</w:t>
            </w:r>
          </w:p>
        </w:tc>
        <w:tc>
          <w:tcPr>
            <w:tcW w:w="5714" w:type="dxa"/>
          </w:tcPr>
          <w:p w14:paraId="5BA0EAFC" w14:textId="77777777" w:rsidR="00822C1D" w:rsidRDefault="00822C1D">
            <w:pPr>
              <w:rPr>
                <w:rFonts w:cs="Arial"/>
                <w:bCs/>
                <w:bdr w:val="none" w:sz="0" w:space="0" w:color="auto" w:frame="1"/>
              </w:rPr>
            </w:pPr>
          </w:p>
        </w:tc>
      </w:tr>
      <w:tr w:rsidR="00260C53" w14:paraId="2D044FFD" w14:textId="77777777" w:rsidTr="00260C53">
        <w:tc>
          <w:tcPr>
            <w:tcW w:w="2802" w:type="dxa"/>
          </w:tcPr>
          <w:p w14:paraId="54ACC1B6" w14:textId="77777777" w:rsidR="00FD723E" w:rsidRPr="00260C53" w:rsidRDefault="00260C53" w:rsidP="00FD723E">
            <w:pPr>
              <w:rPr>
                <w:rFonts w:cs="Arial"/>
                <w:bCs/>
                <w:i/>
                <w:bdr w:val="none" w:sz="0" w:space="0" w:color="auto" w:frame="1"/>
              </w:rPr>
            </w:pPr>
            <w:r>
              <w:rPr>
                <w:rFonts w:cs="Arial"/>
                <w:b/>
                <w:bCs/>
                <w:bdr w:val="none" w:sz="0" w:space="0" w:color="auto" w:frame="1"/>
              </w:rPr>
              <w:t xml:space="preserve">Name of referee </w:t>
            </w:r>
          </w:p>
          <w:p w14:paraId="02905310" w14:textId="77777777" w:rsidR="00260C53" w:rsidRPr="00260C53" w:rsidRDefault="00260C53">
            <w:pPr>
              <w:rPr>
                <w:rFonts w:cs="Arial"/>
                <w:bCs/>
                <w:i/>
                <w:bdr w:val="none" w:sz="0" w:space="0" w:color="auto" w:frame="1"/>
              </w:rPr>
            </w:pPr>
          </w:p>
        </w:tc>
        <w:tc>
          <w:tcPr>
            <w:tcW w:w="5714" w:type="dxa"/>
          </w:tcPr>
          <w:p w14:paraId="75CF4E86" w14:textId="77777777" w:rsidR="00260C53" w:rsidRDefault="00260C53">
            <w:pPr>
              <w:rPr>
                <w:rFonts w:cs="Arial"/>
                <w:bCs/>
                <w:bdr w:val="none" w:sz="0" w:space="0" w:color="auto" w:frame="1"/>
              </w:rPr>
            </w:pPr>
          </w:p>
        </w:tc>
      </w:tr>
      <w:tr w:rsidR="00260C53" w14:paraId="67BCCF8B" w14:textId="77777777" w:rsidTr="00156EF9">
        <w:trPr>
          <w:trHeight w:val="2732"/>
        </w:trPr>
        <w:tc>
          <w:tcPr>
            <w:tcW w:w="2802" w:type="dxa"/>
          </w:tcPr>
          <w:p w14:paraId="197D5748" w14:textId="77777777" w:rsidR="00260C53" w:rsidRDefault="00260C53">
            <w:pPr>
              <w:rPr>
                <w:rFonts w:cs="Arial"/>
                <w:b/>
                <w:bCs/>
                <w:bdr w:val="none" w:sz="0" w:space="0" w:color="auto" w:frame="1"/>
              </w:rPr>
            </w:pPr>
            <w:r>
              <w:rPr>
                <w:rFonts w:cs="Arial"/>
                <w:b/>
                <w:bCs/>
                <w:bdr w:val="none" w:sz="0" w:space="0" w:color="auto" w:frame="1"/>
              </w:rPr>
              <w:t>Abstract</w:t>
            </w:r>
          </w:p>
        </w:tc>
        <w:tc>
          <w:tcPr>
            <w:tcW w:w="5714" w:type="dxa"/>
          </w:tcPr>
          <w:p w14:paraId="788A2BBC" w14:textId="77777777" w:rsidR="00260C53" w:rsidRDefault="00260C53">
            <w:pPr>
              <w:rPr>
                <w:rFonts w:cs="Arial"/>
                <w:bCs/>
                <w:bdr w:val="none" w:sz="0" w:space="0" w:color="auto" w:frame="1"/>
              </w:rPr>
            </w:pPr>
          </w:p>
        </w:tc>
      </w:tr>
    </w:tbl>
    <w:p w14:paraId="5172F843" w14:textId="77777777" w:rsidR="00822C1D" w:rsidRDefault="00822C1D">
      <w:pPr>
        <w:rPr>
          <w:rFonts w:cs="Arial"/>
          <w:bCs/>
          <w:bdr w:val="none" w:sz="0" w:space="0" w:color="auto" w:frame="1"/>
        </w:rPr>
      </w:pPr>
      <w:r>
        <w:rPr>
          <w:rFonts w:cs="Arial"/>
          <w:bCs/>
          <w:bdr w:val="none" w:sz="0" w:space="0" w:color="auto" w:frame="1"/>
        </w:rPr>
        <w:t xml:space="preserve"> </w:t>
      </w:r>
    </w:p>
    <w:p w14:paraId="42AB0A57" w14:textId="77777777" w:rsidR="00FD723E" w:rsidRDefault="00FD723E">
      <w:pPr>
        <w:rPr>
          <w:rFonts w:cs="Arial"/>
          <w:bCs/>
          <w:bdr w:val="none" w:sz="0" w:space="0" w:color="auto" w:frame="1"/>
        </w:rPr>
      </w:pPr>
    </w:p>
    <w:sectPr w:rsidR="00FD723E" w:rsidSect="004F18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1D"/>
    <w:rsid w:val="00156EF9"/>
    <w:rsid w:val="00260C53"/>
    <w:rsid w:val="00433016"/>
    <w:rsid w:val="004C5AED"/>
    <w:rsid w:val="004F1850"/>
    <w:rsid w:val="00787672"/>
    <w:rsid w:val="00822C1D"/>
    <w:rsid w:val="00BA5702"/>
    <w:rsid w:val="00C83F3D"/>
    <w:rsid w:val="00FD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B053"/>
  <w14:defaultImageDpi w14:val="300"/>
  <w15:docId w15:val="{0B1D1B56-2B34-474D-8011-DE76BA3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5702"/>
    <w:rPr>
      <w:sz w:val="20"/>
      <w:szCs w:val="24"/>
      <w:lang w:val="en-US"/>
    </w:rPr>
  </w:style>
  <w:style w:type="character" w:customStyle="1" w:styleId="FootnoteTextChar">
    <w:name w:val="Footnote Text Char"/>
    <w:basedOn w:val="DefaultParagraphFont"/>
    <w:link w:val="FootnoteText"/>
    <w:uiPriority w:val="99"/>
    <w:rsid w:val="00BA5702"/>
    <w:rPr>
      <w:sz w:val="20"/>
      <w:szCs w:val="24"/>
    </w:rPr>
  </w:style>
  <w:style w:type="table" w:styleId="TableGrid">
    <w:name w:val="Table Grid"/>
    <w:basedOn w:val="TableNormal"/>
    <w:uiPriority w:val="59"/>
    <w:rsid w:val="0082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50793">
      <w:bodyDiv w:val="1"/>
      <w:marLeft w:val="0"/>
      <w:marRight w:val="0"/>
      <w:marTop w:val="0"/>
      <w:marBottom w:val="0"/>
      <w:divBdr>
        <w:top w:val="none" w:sz="0" w:space="0" w:color="auto"/>
        <w:left w:val="none" w:sz="0" w:space="0" w:color="auto"/>
        <w:bottom w:val="none" w:sz="0" w:space="0" w:color="auto"/>
        <w:right w:val="none" w:sz="0" w:space="0" w:color="auto"/>
      </w:divBdr>
    </w:div>
    <w:div w:id="176129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Churnside</dc:creator>
  <cp:keywords/>
  <dc:description/>
  <cp:lastModifiedBy>Helen Roberts</cp:lastModifiedBy>
  <cp:revision>2</cp:revision>
  <dcterms:created xsi:type="dcterms:W3CDTF">2019-07-04T10:23:00Z</dcterms:created>
  <dcterms:modified xsi:type="dcterms:W3CDTF">2019-07-04T10:23:00Z</dcterms:modified>
</cp:coreProperties>
</file>